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D0938" w14:textId="6223787F" w:rsidR="00F2090D" w:rsidRDefault="00422FCC">
      <w:r>
        <w:rPr>
          <w:noProof/>
        </w:rPr>
        <w:drawing>
          <wp:inline distT="0" distB="0" distL="0" distR="0" wp14:anchorId="12510EA2" wp14:editId="36A48F8A">
            <wp:extent cx="1962150" cy="5999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728" cy="605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29867" w14:textId="7B2D48FC" w:rsidR="00422FCC" w:rsidRDefault="00422FCC"/>
    <w:p w14:paraId="1355D3C6" w14:textId="1610A5B0" w:rsidR="00422FCC" w:rsidRDefault="00422FCC">
      <w:r>
        <w:t>To whom it may concern,</w:t>
      </w:r>
    </w:p>
    <w:p w14:paraId="17B10B3C" w14:textId="1E0E7440" w:rsidR="00422FCC" w:rsidRDefault="00422FCC">
      <w:r>
        <w:t xml:space="preserve">We are requesting a billing methodology change for </w:t>
      </w:r>
      <w:r w:rsidR="00217E8C">
        <w:t>Harlowe</w:t>
      </w:r>
      <w:r w:rsidR="008D31D4">
        <w:t xml:space="preserve"> Apartments </w:t>
      </w:r>
      <w:r>
        <w:t xml:space="preserve">located at </w:t>
      </w:r>
      <w:r w:rsidR="00217E8C">
        <w:t xml:space="preserve">2525 TX-360, Euless, TX 76039 </w:t>
      </w:r>
      <w:r w:rsidR="00E93239">
        <w:t>f</w:t>
      </w:r>
      <w:r>
        <w:t xml:space="preserve">rom sub-metering to an allocated method “” </w:t>
      </w:r>
    </w:p>
    <w:p w14:paraId="6F3553D1" w14:textId="2E644F95" w:rsidR="00422FCC" w:rsidRDefault="00422FCC">
      <w:r>
        <w:t xml:space="preserve">The current sub-meters are in need of repair in the amount of </w:t>
      </w:r>
      <w:r w:rsidR="00E93239">
        <w:t>$</w:t>
      </w:r>
      <w:r w:rsidR="00217E8C">
        <w:t>39</w:t>
      </w:r>
      <w:r w:rsidR="00E93239">
        <w:t>,</w:t>
      </w:r>
      <w:r w:rsidR="00217E8C">
        <w:t>338</w:t>
      </w:r>
      <w:r w:rsidR="00E93239">
        <w:t>.</w:t>
      </w:r>
      <w:r w:rsidR="00217E8C">
        <w:t>81</w:t>
      </w:r>
      <w:r>
        <w:t xml:space="preserve">, see attached. </w:t>
      </w:r>
    </w:p>
    <w:p w14:paraId="39B70419" w14:textId="4CAD95AF" w:rsidR="00422FCC" w:rsidRDefault="00422FCC">
      <w:r>
        <w:t xml:space="preserve">All meters would need to be updated which would result in an unanticipated financial burden. </w:t>
      </w:r>
    </w:p>
    <w:p w14:paraId="08814DEF" w14:textId="5E840B4E" w:rsidR="00422FCC" w:rsidRDefault="00422FCC">
      <w:r>
        <w:t>Thank you,</w:t>
      </w:r>
    </w:p>
    <w:p w14:paraId="328EAB50" w14:textId="0FF55ECB" w:rsidR="00422FCC" w:rsidRDefault="00422FCC">
      <w:r>
        <w:t xml:space="preserve">Allison Crawford </w:t>
      </w:r>
    </w:p>
    <w:p w14:paraId="534245F8" w14:textId="5C05151A" w:rsidR="00422FCC" w:rsidRDefault="00217E8C">
      <w:hyperlink r:id="rId5" w:history="1">
        <w:r w:rsidR="00422FCC" w:rsidRPr="009E5C8C">
          <w:rPr>
            <w:rStyle w:val="Hyperlink"/>
          </w:rPr>
          <w:t>Allison@Knightvest.com</w:t>
        </w:r>
      </w:hyperlink>
      <w:r w:rsidR="00422FCC">
        <w:t xml:space="preserve"> </w:t>
      </w:r>
    </w:p>
    <w:sectPr w:rsidR="00422F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LAwtDAzNjc3MjEzMDJR0lEKTi0uzszPAykwqgUAu1mb/ywAAAA="/>
  </w:docVars>
  <w:rsids>
    <w:rsidRoot w:val="00422FCC"/>
    <w:rsid w:val="00217E8C"/>
    <w:rsid w:val="00422FCC"/>
    <w:rsid w:val="008D31D4"/>
    <w:rsid w:val="00E93239"/>
    <w:rsid w:val="00F20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EEE0F"/>
  <w15:chartTrackingRefBased/>
  <w15:docId w15:val="{877C815B-6ABF-49A2-B68D-57A4F78E5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22F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2F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llison@Knightvest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</dc:creator>
  <cp:keywords/>
  <dc:description/>
  <cp:lastModifiedBy>allison</cp:lastModifiedBy>
  <cp:revision>2</cp:revision>
  <dcterms:created xsi:type="dcterms:W3CDTF">2022-07-07T14:42:00Z</dcterms:created>
  <dcterms:modified xsi:type="dcterms:W3CDTF">2022-07-07T14:42:00Z</dcterms:modified>
</cp:coreProperties>
</file>